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D9" w:rsidRPr="00D560D3" w:rsidRDefault="00402A4F" w:rsidP="00D560D3">
      <w:pPr>
        <w:pStyle w:val="Nzev"/>
        <w:pBdr>
          <w:left w:val="double" w:sz="4" w:space="4" w:color="auto"/>
        </w:pBdr>
        <w:rPr>
          <w:rFonts w:ascii="Calibri" w:hAnsi="Calibri" w:cs="Calibri"/>
          <w:b/>
          <w:sz w:val="32"/>
          <w:szCs w:val="32"/>
        </w:rPr>
      </w:pPr>
      <w:r w:rsidRPr="00D560D3">
        <w:rPr>
          <w:rFonts w:ascii="Calibri" w:hAnsi="Calibri" w:cs="Calibri"/>
          <w:b/>
          <w:szCs w:val="44"/>
        </w:rPr>
        <w:t xml:space="preserve"> </w:t>
      </w:r>
    </w:p>
    <w:p w:rsidR="00402A4F" w:rsidRDefault="00402A4F" w:rsidP="009A1BD7">
      <w:pPr>
        <w:tabs>
          <w:tab w:val="left" w:pos="2415"/>
        </w:tabs>
        <w:rPr>
          <w:rFonts w:ascii="Calibri" w:hAnsi="Calibri" w:cs="Calibri"/>
        </w:rPr>
      </w:pPr>
      <w:r w:rsidRPr="00D560D3">
        <w:rPr>
          <w:rFonts w:ascii="Calibri" w:hAnsi="Calibri" w:cs="Calibri"/>
        </w:rPr>
        <w:tab/>
      </w:r>
    </w:p>
    <w:p w:rsidR="00482E04" w:rsidRDefault="00482E04" w:rsidP="00402A4F">
      <w:pPr>
        <w:rPr>
          <w:rFonts w:ascii="Calibri" w:hAnsi="Calibri" w:cs="Calibri"/>
          <w:sz w:val="24"/>
        </w:rPr>
      </w:pPr>
    </w:p>
    <w:p w:rsidR="005E7F7A" w:rsidRPr="0052160B" w:rsidRDefault="0052160B" w:rsidP="005E7F7A">
      <w:pPr>
        <w:jc w:val="center"/>
        <w:rPr>
          <w:rFonts w:ascii="Calibri" w:hAnsi="Calibri" w:cs="Calibri"/>
          <w:b/>
          <w:sz w:val="28"/>
          <w:szCs w:val="28"/>
        </w:rPr>
      </w:pPr>
      <w:r w:rsidRPr="0052160B">
        <w:rPr>
          <w:rFonts w:ascii="Calibri" w:hAnsi="Calibri" w:cs="Calibri"/>
          <w:b/>
          <w:sz w:val="28"/>
          <w:szCs w:val="28"/>
        </w:rPr>
        <w:t>Město Sezimovo Ústí</w:t>
      </w:r>
    </w:p>
    <w:p w:rsidR="005E1344" w:rsidRPr="00895F45" w:rsidRDefault="005E1344" w:rsidP="005E1344">
      <w:pPr>
        <w:jc w:val="center"/>
        <w:rPr>
          <w:rFonts w:ascii="Calibri" w:hAnsi="Calibri"/>
        </w:rPr>
      </w:pPr>
      <w:r w:rsidRPr="00895F45">
        <w:rPr>
          <w:rFonts w:ascii="Calibri" w:hAnsi="Calibri" w:cs="Calibri"/>
          <w:sz w:val="22"/>
          <w:szCs w:val="22"/>
        </w:rPr>
        <w:t xml:space="preserve">zastoupené starostou města </w:t>
      </w:r>
      <w:r w:rsidRPr="00895F45">
        <w:rPr>
          <w:rFonts w:ascii="Calibri" w:hAnsi="Calibri"/>
          <w:sz w:val="22"/>
          <w:szCs w:val="22"/>
        </w:rPr>
        <w:t>Mgr. Ing. Martinem Doležalem</w:t>
      </w:r>
    </w:p>
    <w:p w:rsidR="005E1344" w:rsidRPr="00E42558" w:rsidRDefault="005E1344" w:rsidP="005E134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84F0C">
        <w:rPr>
          <w:rFonts w:ascii="Calibri" w:hAnsi="Calibri" w:cs="Calibri"/>
          <w:sz w:val="22"/>
          <w:szCs w:val="22"/>
        </w:rPr>
        <w:t xml:space="preserve">zveřejňuje záměr </w:t>
      </w:r>
    </w:p>
    <w:p w:rsidR="005E1344" w:rsidRPr="00595287" w:rsidRDefault="005E1344" w:rsidP="005E1344">
      <w:pPr>
        <w:jc w:val="center"/>
        <w:rPr>
          <w:rFonts w:ascii="Calibri" w:hAnsi="Calibri" w:cs="Calibri"/>
          <w:b/>
          <w:snapToGrid w:val="0"/>
          <w:sz w:val="28"/>
          <w:szCs w:val="28"/>
        </w:rPr>
      </w:pPr>
      <w:r w:rsidRPr="00595287">
        <w:rPr>
          <w:rFonts w:ascii="Calibri" w:hAnsi="Calibri" w:cs="Calibri"/>
          <w:b/>
          <w:snapToGrid w:val="0"/>
          <w:sz w:val="28"/>
          <w:szCs w:val="28"/>
        </w:rPr>
        <w:t xml:space="preserve">p r o n </w:t>
      </w:r>
      <w:r w:rsidR="0052160B">
        <w:rPr>
          <w:rFonts w:ascii="Calibri" w:hAnsi="Calibri" w:cs="Calibri"/>
          <w:b/>
          <w:snapToGrid w:val="0"/>
          <w:sz w:val="28"/>
          <w:szCs w:val="28"/>
        </w:rPr>
        <w:t>á</w:t>
      </w:r>
      <w:r w:rsidRPr="00595287">
        <w:rPr>
          <w:rFonts w:ascii="Calibri" w:hAnsi="Calibri" w:cs="Calibri"/>
          <w:b/>
          <w:snapToGrid w:val="0"/>
          <w:sz w:val="28"/>
          <w:szCs w:val="28"/>
        </w:rPr>
        <w:t xml:space="preserve"> j m  u </w:t>
      </w:r>
    </w:p>
    <w:p w:rsidR="005E1344" w:rsidRPr="00595287" w:rsidRDefault="005E1344" w:rsidP="005E1344">
      <w:pPr>
        <w:jc w:val="center"/>
        <w:rPr>
          <w:rFonts w:ascii="Calibri" w:hAnsi="Calibri" w:cs="Calibri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3F0B" w:rsidRPr="000D0966" w:rsidTr="009025BF">
        <w:trPr>
          <w:trHeight w:val="1020"/>
        </w:trPr>
        <w:tc>
          <w:tcPr>
            <w:tcW w:w="10344" w:type="dxa"/>
            <w:vAlign w:val="center"/>
          </w:tcPr>
          <w:p w:rsidR="00493F0B" w:rsidRPr="00493F0B" w:rsidRDefault="00493F0B" w:rsidP="009025BF">
            <w:pPr>
              <w:pStyle w:val="Zkladntextodsazen"/>
              <w:ind w:left="0"/>
              <w:rPr>
                <w:rFonts w:ascii="Calibri" w:hAnsi="Calibri"/>
                <w:b/>
                <w:szCs w:val="24"/>
                <w:lang w:val="cs-CZ"/>
              </w:rPr>
            </w:pPr>
            <w:r w:rsidRPr="00493F0B">
              <w:rPr>
                <w:rFonts w:ascii="Calibri" w:hAnsi="Calibri"/>
                <w:b/>
                <w:szCs w:val="24"/>
              </w:rPr>
              <w:t xml:space="preserve">Nebytový prostor – </w:t>
            </w:r>
            <w:r w:rsidRPr="00493F0B">
              <w:rPr>
                <w:rFonts w:ascii="Calibri" w:hAnsi="Calibri"/>
                <w:b/>
                <w:szCs w:val="24"/>
                <w:lang w:val="cs-CZ"/>
              </w:rPr>
              <w:t>Lipová</w:t>
            </w:r>
            <w:r w:rsidRPr="00493F0B">
              <w:rPr>
                <w:rFonts w:ascii="Calibri" w:hAnsi="Calibri"/>
                <w:b/>
                <w:szCs w:val="24"/>
              </w:rPr>
              <w:t xml:space="preserve"> ulice čp. 6</w:t>
            </w:r>
            <w:r w:rsidRPr="00493F0B">
              <w:rPr>
                <w:rFonts w:ascii="Calibri" w:hAnsi="Calibri"/>
                <w:b/>
                <w:szCs w:val="24"/>
                <w:lang w:val="cs-CZ"/>
              </w:rPr>
              <w:t>02</w:t>
            </w:r>
            <w:r w:rsidRPr="00493F0B">
              <w:rPr>
                <w:rFonts w:ascii="Calibri" w:hAnsi="Calibri"/>
                <w:b/>
                <w:szCs w:val="24"/>
              </w:rPr>
              <w:t>, Sezimovo Ústí – celková plocha 5</w:t>
            </w:r>
            <w:r w:rsidRPr="00493F0B">
              <w:rPr>
                <w:rFonts w:ascii="Calibri" w:hAnsi="Calibri"/>
                <w:b/>
                <w:szCs w:val="24"/>
                <w:lang w:val="cs-CZ"/>
              </w:rPr>
              <w:t>1</w:t>
            </w:r>
            <w:r w:rsidRPr="00493F0B">
              <w:rPr>
                <w:rFonts w:ascii="Calibri" w:hAnsi="Calibri"/>
                <w:b/>
                <w:szCs w:val="24"/>
              </w:rPr>
              <w:t>,2</w:t>
            </w:r>
            <w:r w:rsidRPr="00493F0B">
              <w:rPr>
                <w:rFonts w:ascii="Calibri" w:hAnsi="Calibri"/>
                <w:b/>
                <w:szCs w:val="24"/>
                <w:lang w:val="cs-CZ"/>
              </w:rPr>
              <w:t>0</w:t>
            </w:r>
            <w:r w:rsidRPr="00493F0B">
              <w:rPr>
                <w:rFonts w:ascii="Calibri" w:hAnsi="Calibri"/>
                <w:b/>
                <w:szCs w:val="24"/>
              </w:rPr>
              <w:t xml:space="preserve"> m²</w:t>
            </w:r>
          </w:p>
        </w:tc>
      </w:tr>
      <w:tr w:rsidR="00493F0B" w:rsidRPr="000D0966" w:rsidTr="009025BF">
        <w:trPr>
          <w:trHeight w:val="1020"/>
        </w:trPr>
        <w:tc>
          <w:tcPr>
            <w:tcW w:w="10344" w:type="dxa"/>
            <w:vAlign w:val="center"/>
          </w:tcPr>
          <w:p w:rsidR="00493F0B" w:rsidRPr="00493F0B" w:rsidRDefault="00493F0B" w:rsidP="009025BF">
            <w:pPr>
              <w:tabs>
                <w:tab w:val="left" w:pos="1701"/>
              </w:tabs>
              <w:ind w:left="1701" w:hanging="1701"/>
              <w:rPr>
                <w:rFonts w:ascii="Calibri" w:hAnsi="Calibri"/>
                <w:b/>
                <w:sz w:val="24"/>
                <w:szCs w:val="24"/>
              </w:rPr>
            </w:pPr>
            <w:r w:rsidRPr="00493F0B">
              <w:rPr>
                <w:rFonts w:ascii="Calibri" w:hAnsi="Calibri"/>
                <w:sz w:val="24"/>
                <w:szCs w:val="24"/>
              </w:rPr>
              <w:t>Za minimální měsíční nájemné ve výši</w:t>
            </w:r>
            <w:r w:rsidRPr="00493F0B">
              <w:rPr>
                <w:rFonts w:ascii="Calibri" w:hAnsi="Calibri"/>
                <w:b/>
                <w:sz w:val="24"/>
                <w:szCs w:val="24"/>
              </w:rPr>
              <w:t xml:space="preserve"> 1.997 Kč</w:t>
            </w:r>
          </w:p>
        </w:tc>
      </w:tr>
      <w:tr w:rsidR="00493F0B" w:rsidRPr="000D0966" w:rsidTr="009025BF">
        <w:trPr>
          <w:trHeight w:val="1020"/>
        </w:trPr>
        <w:tc>
          <w:tcPr>
            <w:tcW w:w="10344" w:type="dxa"/>
            <w:vAlign w:val="center"/>
          </w:tcPr>
          <w:p w:rsidR="00493F0B" w:rsidRPr="00493F0B" w:rsidRDefault="00493F0B" w:rsidP="009025BF">
            <w:pPr>
              <w:pStyle w:val="Zkladntextodsazen"/>
              <w:ind w:left="0"/>
              <w:rPr>
                <w:rFonts w:ascii="Calibri" w:hAnsi="Calibri"/>
                <w:szCs w:val="24"/>
                <w:lang w:val="cs-CZ"/>
              </w:rPr>
            </w:pPr>
            <w:r w:rsidRPr="00493F0B">
              <w:rPr>
                <w:rFonts w:ascii="Calibri" w:hAnsi="Calibri"/>
                <w:szCs w:val="24"/>
              </w:rPr>
              <w:t xml:space="preserve">Nebytový prostor je vhodný k provozování </w:t>
            </w:r>
            <w:r w:rsidRPr="00493F0B">
              <w:rPr>
                <w:rFonts w:ascii="Calibri" w:hAnsi="Calibri"/>
                <w:szCs w:val="24"/>
                <w:lang w:val="cs-CZ"/>
              </w:rPr>
              <w:t xml:space="preserve">podnikatelské </w:t>
            </w:r>
            <w:r w:rsidRPr="00493F0B">
              <w:rPr>
                <w:rFonts w:ascii="Calibri" w:hAnsi="Calibri"/>
                <w:szCs w:val="24"/>
              </w:rPr>
              <w:t xml:space="preserve">činnosti pro </w:t>
            </w:r>
            <w:r w:rsidRPr="00493F0B">
              <w:rPr>
                <w:rFonts w:ascii="Calibri" w:hAnsi="Calibri"/>
                <w:szCs w:val="24"/>
                <w:lang w:val="cs-CZ"/>
              </w:rPr>
              <w:t>fyzické nebo právnické osoby</w:t>
            </w:r>
          </w:p>
        </w:tc>
        <w:bookmarkStart w:id="0" w:name="_GoBack"/>
        <w:bookmarkEnd w:id="0"/>
      </w:tr>
      <w:tr w:rsidR="00493F0B" w:rsidRPr="000D0966" w:rsidTr="009025BF">
        <w:trPr>
          <w:trHeight w:val="1020"/>
        </w:trPr>
        <w:tc>
          <w:tcPr>
            <w:tcW w:w="10344" w:type="dxa"/>
            <w:vAlign w:val="center"/>
          </w:tcPr>
          <w:p w:rsidR="00493F0B" w:rsidRPr="00493F0B" w:rsidRDefault="00493F0B" w:rsidP="009025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493F0B">
              <w:rPr>
                <w:rFonts w:ascii="Calibri" w:hAnsi="Calibri"/>
                <w:b/>
                <w:color w:val="000000"/>
                <w:sz w:val="24"/>
                <w:szCs w:val="24"/>
              </w:rPr>
              <w:t>Poznámka:</w:t>
            </w:r>
          </w:p>
          <w:p w:rsidR="00493F0B" w:rsidRPr="00493F0B" w:rsidRDefault="00493F0B" w:rsidP="009025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93F0B">
              <w:rPr>
                <w:rFonts w:ascii="Calibri" w:hAnsi="Calibri"/>
                <w:color w:val="000000"/>
                <w:sz w:val="24"/>
                <w:szCs w:val="24"/>
              </w:rPr>
              <w:t>Prohlídka nebytového prostoru se uskuteční ve středu 23. 8. 2017 v 15.00 hod.</w:t>
            </w:r>
          </w:p>
          <w:p w:rsidR="00493F0B" w:rsidRPr="00493F0B" w:rsidRDefault="00493F0B" w:rsidP="009025BF">
            <w:pPr>
              <w:tabs>
                <w:tab w:val="left" w:pos="1560"/>
              </w:tabs>
              <w:spacing w:line="276" w:lineRule="auto"/>
              <w:ind w:left="1560" w:hanging="1560"/>
              <w:jc w:val="both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493F0B">
              <w:rPr>
                <w:rFonts w:ascii="Calibri" w:hAnsi="Calibri"/>
                <w:color w:val="000000"/>
                <w:sz w:val="24"/>
                <w:szCs w:val="24"/>
              </w:rPr>
              <w:t>Předpokládaný termín k pronájmu 1. 10. 2017 (změna vyhrazena)</w:t>
            </w:r>
          </w:p>
        </w:tc>
      </w:tr>
    </w:tbl>
    <w:p w:rsidR="00493F0B" w:rsidRDefault="00493F0B" w:rsidP="00493F0B">
      <w:pPr>
        <w:tabs>
          <w:tab w:val="left" w:pos="0"/>
          <w:tab w:val="right" w:pos="5387"/>
        </w:tabs>
        <w:jc w:val="both"/>
        <w:rPr>
          <w:rFonts w:ascii="Calibri" w:hAnsi="Calibri"/>
        </w:rPr>
      </w:pPr>
    </w:p>
    <w:p w:rsidR="00493F0B" w:rsidRPr="004F63A8" w:rsidRDefault="00493F0B" w:rsidP="00493F0B">
      <w:pPr>
        <w:pStyle w:val="Bezmezer"/>
        <w:tabs>
          <w:tab w:val="left" w:pos="426"/>
        </w:tabs>
        <w:spacing w:line="276" w:lineRule="auto"/>
        <w:rPr>
          <w:rFonts w:cs="Calibri"/>
          <w:b/>
        </w:rPr>
      </w:pPr>
      <w:r w:rsidRPr="004F63A8">
        <w:rPr>
          <w:rFonts w:cs="Calibri"/>
          <w:b/>
        </w:rPr>
        <w:t>Hodnotící kritéria výběrového řízení:</w:t>
      </w:r>
    </w:p>
    <w:p w:rsidR="00493F0B" w:rsidRPr="00AF7D75" w:rsidRDefault="00493F0B" w:rsidP="00493F0B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rPr>
          <w:rStyle w:val="Podnadpis"/>
          <w:rFonts w:ascii="Calibri" w:hAnsi="Calibri"/>
          <w:b w:val="0"/>
          <w:bCs w:val="0"/>
          <w:sz w:val="22"/>
          <w:szCs w:val="22"/>
        </w:rPr>
      </w:pPr>
      <w:r w:rsidRPr="00AF7D75">
        <w:rPr>
          <w:rFonts w:ascii="Calibri" w:hAnsi="Calibri"/>
          <w:b/>
          <w:sz w:val="22"/>
          <w:szCs w:val="22"/>
        </w:rPr>
        <w:t xml:space="preserve">nabídka </w:t>
      </w:r>
      <w:r>
        <w:rPr>
          <w:rFonts w:ascii="Calibri" w:hAnsi="Calibri"/>
          <w:b/>
          <w:sz w:val="22"/>
          <w:szCs w:val="22"/>
        </w:rPr>
        <w:t>nejvyšší výše měsíčního náje</w:t>
      </w:r>
      <w:r w:rsidRPr="00AF7D75">
        <w:rPr>
          <w:rFonts w:ascii="Calibri" w:hAnsi="Calibri"/>
          <w:b/>
          <w:sz w:val="22"/>
          <w:szCs w:val="22"/>
        </w:rPr>
        <w:t>mného (v Kč)</w:t>
      </w:r>
      <w:r w:rsidRPr="00AF7D75">
        <w:rPr>
          <w:rFonts w:ascii="Calibri" w:hAnsi="Calibri"/>
          <w:sz w:val="22"/>
          <w:szCs w:val="22"/>
        </w:rPr>
        <w:t xml:space="preserve"> </w:t>
      </w:r>
    </w:p>
    <w:p w:rsidR="00493F0B" w:rsidRPr="004F63A8" w:rsidRDefault="00493F0B" w:rsidP="00493F0B">
      <w:pPr>
        <w:pStyle w:val="Bezmezer"/>
        <w:tabs>
          <w:tab w:val="left" w:pos="426"/>
        </w:tabs>
        <w:spacing w:line="276" w:lineRule="auto"/>
        <w:rPr>
          <w:rFonts w:cs="Calibri"/>
          <w:b/>
        </w:rPr>
      </w:pPr>
    </w:p>
    <w:p w:rsidR="00493F0B" w:rsidRPr="004F63A8" w:rsidRDefault="00493F0B" w:rsidP="00493F0B">
      <w:pPr>
        <w:pStyle w:val="Bezmezer"/>
        <w:tabs>
          <w:tab w:val="left" w:pos="426"/>
        </w:tabs>
        <w:spacing w:line="276" w:lineRule="auto"/>
        <w:rPr>
          <w:rFonts w:cs="Calibri"/>
          <w:b/>
        </w:rPr>
      </w:pPr>
      <w:r w:rsidRPr="004F63A8">
        <w:rPr>
          <w:rFonts w:cs="Calibri"/>
          <w:b/>
        </w:rPr>
        <w:t>Způsob přihlášení do výběrového řízení:</w:t>
      </w:r>
    </w:p>
    <w:p w:rsidR="00493F0B" w:rsidRPr="004F63A8" w:rsidRDefault="00493F0B" w:rsidP="00493F0B">
      <w:pPr>
        <w:pStyle w:val="Bezmezer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bCs/>
        </w:rPr>
      </w:pPr>
      <w:r w:rsidRPr="004F63A8">
        <w:rPr>
          <w:b/>
        </w:rPr>
        <w:t>písemná žádost</w:t>
      </w:r>
      <w:r w:rsidRPr="004F63A8">
        <w:t xml:space="preserve"> musí být předána na podatelnu </w:t>
      </w:r>
      <w:r>
        <w:t xml:space="preserve">Správy Města </w:t>
      </w:r>
      <w:r w:rsidRPr="004F63A8">
        <w:t xml:space="preserve">Sezimovo Ústí, ulice </w:t>
      </w:r>
      <w:r>
        <w:t>Průmyslová 1095</w:t>
      </w:r>
      <w:r w:rsidRPr="004F63A8">
        <w:t>, 391 0</w:t>
      </w:r>
      <w:r>
        <w:t>2</w:t>
      </w:r>
      <w:r w:rsidRPr="004F63A8">
        <w:t xml:space="preserve"> Sezimovo Ústí </w:t>
      </w:r>
      <w:r>
        <w:t>I</w:t>
      </w:r>
      <w:r w:rsidRPr="004F63A8">
        <w:t>I</w:t>
      </w:r>
      <w:r w:rsidRPr="004F63A8">
        <w:rPr>
          <w:rFonts w:cs="Calibri"/>
          <w:b/>
          <w:bCs/>
        </w:rPr>
        <w:t xml:space="preserve"> </w:t>
      </w:r>
      <w:r w:rsidRPr="004F63A8">
        <w:rPr>
          <w:b/>
        </w:rPr>
        <w:t>nejpozději do</w:t>
      </w:r>
      <w:r>
        <w:rPr>
          <w:b/>
        </w:rPr>
        <w:t xml:space="preserve"> 15. září 2017 </w:t>
      </w:r>
      <w:r w:rsidRPr="004F63A8">
        <w:rPr>
          <w:b/>
        </w:rPr>
        <w:t>do 11.00 hodin</w:t>
      </w:r>
      <w:r w:rsidRPr="004F63A8">
        <w:t xml:space="preserve"> </w:t>
      </w:r>
    </w:p>
    <w:p w:rsidR="00493F0B" w:rsidRPr="004F63A8" w:rsidRDefault="00493F0B" w:rsidP="00493F0B">
      <w:pPr>
        <w:pStyle w:val="Bezmezer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bCs/>
        </w:rPr>
      </w:pPr>
      <w:r w:rsidRPr="004F63A8">
        <w:t xml:space="preserve">žádost musí být předána v zalepené obálce. Obálka musí být označena na </w:t>
      </w:r>
      <w:r w:rsidRPr="004F63A8">
        <w:rPr>
          <w:b/>
        </w:rPr>
        <w:t>čelní straně</w:t>
      </w:r>
      <w:r w:rsidRPr="004F63A8">
        <w:t xml:space="preserve"> heslem </w:t>
      </w:r>
      <w:r w:rsidRPr="004F63A8">
        <w:rPr>
          <w:b/>
        </w:rPr>
        <w:t xml:space="preserve">„Neotvírat – </w:t>
      </w:r>
      <w:r>
        <w:rPr>
          <w:b/>
        </w:rPr>
        <w:t>nebytový prostor č. p. 602</w:t>
      </w:r>
      <w:r w:rsidRPr="004F63A8">
        <w:rPr>
          <w:b/>
        </w:rPr>
        <w:t>“</w:t>
      </w:r>
      <w:r w:rsidRPr="004F63A8">
        <w:t xml:space="preserve"> a na </w:t>
      </w:r>
      <w:r w:rsidRPr="004F63A8">
        <w:rPr>
          <w:b/>
        </w:rPr>
        <w:t>zadní straně</w:t>
      </w:r>
      <w:r w:rsidRPr="004F63A8">
        <w:t xml:space="preserve"> musí být uvedena </w:t>
      </w:r>
      <w:r w:rsidRPr="004F63A8">
        <w:rPr>
          <w:b/>
        </w:rPr>
        <w:t>zpáteční adresa</w:t>
      </w:r>
    </w:p>
    <w:p w:rsidR="00493F0B" w:rsidRPr="004F63A8" w:rsidRDefault="00493F0B" w:rsidP="00493F0B">
      <w:pPr>
        <w:pStyle w:val="Bezmezer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cs="Calibri"/>
          <w:b/>
          <w:bCs/>
        </w:rPr>
      </w:pPr>
      <w:r w:rsidRPr="004F63A8">
        <w:t xml:space="preserve">Požadavky na obsah žádosti o pronájem </w:t>
      </w:r>
      <w:r>
        <w:t>NP</w:t>
      </w:r>
      <w:r w:rsidRPr="004F63A8">
        <w:t xml:space="preserve">: </w:t>
      </w:r>
    </w:p>
    <w:p w:rsidR="00493F0B" w:rsidRPr="006C27D3" w:rsidRDefault="00493F0B" w:rsidP="00493F0B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6C27D3">
        <w:rPr>
          <w:rFonts w:ascii="Calibri" w:hAnsi="Calibri"/>
          <w:sz w:val="22"/>
          <w:szCs w:val="22"/>
        </w:rPr>
        <w:t>Fyzická osoba - jméno a příjmení žadatele (</w:t>
      </w:r>
      <w:proofErr w:type="spellStart"/>
      <w:r w:rsidRPr="006C27D3">
        <w:rPr>
          <w:rFonts w:ascii="Calibri" w:hAnsi="Calibri"/>
          <w:sz w:val="22"/>
          <w:szCs w:val="22"/>
        </w:rPr>
        <w:t>lky</w:t>
      </w:r>
      <w:proofErr w:type="spellEnd"/>
      <w:r w:rsidRPr="006C27D3">
        <w:rPr>
          <w:rFonts w:ascii="Calibri" w:hAnsi="Calibri"/>
          <w:sz w:val="22"/>
          <w:szCs w:val="22"/>
        </w:rPr>
        <w:t xml:space="preserve">), </w:t>
      </w:r>
      <w:r w:rsidRPr="006C27D3">
        <w:rPr>
          <w:rFonts w:ascii="Calibri" w:hAnsi="Calibri"/>
          <w:b/>
          <w:sz w:val="22"/>
          <w:szCs w:val="22"/>
        </w:rPr>
        <w:t>rodné číslo</w:t>
      </w:r>
      <w:r w:rsidRPr="006C27D3">
        <w:rPr>
          <w:rFonts w:ascii="Calibri" w:hAnsi="Calibri"/>
          <w:sz w:val="22"/>
          <w:szCs w:val="22"/>
        </w:rPr>
        <w:t xml:space="preserve">, trvalé bydliště, státní občanství, Právnická osoba – obchodní název organizace, sídlo organizace, statutární zástupce, IČO, DIČ, </w:t>
      </w:r>
      <w:r w:rsidRPr="006C27D3">
        <w:rPr>
          <w:rFonts w:ascii="Calibri" w:hAnsi="Calibri"/>
          <w:sz w:val="22"/>
        </w:rPr>
        <w:t>výpis z obchodního rejstříku</w:t>
      </w:r>
    </w:p>
    <w:p w:rsidR="00493F0B" w:rsidRPr="00F64CE2" w:rsidRDefault="00493F0B" w:rsidP="00493F0B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4F68AE">
        <w:rPr>
          <w:rFonts w:ascii="Calibri" w:hAnsi="Calibri"/>
          <w:b/>
          <w:sz w:val="22"/>
          <w:szCs w:val="22"/>
        </w:rPr>
        <w:t xml:space="preserve">nabídku výše </w:t>
      </w:r>
      <w:r>
        <w:rPr>
          <w:rFonts w:ascii="Calibri" w:hAnsi="Calibri"/>
          <w:b/>
          <w:sz w:val="22"/>
          <w:szCs w:val="22"/>
        </w:rPr>
        <w:t>měsíčního</w:t>
      </w:r>
      <w:r w:rsidRPr="004F68AE">
        <w:rPr>
          <w:rFonts w:ascii="Calibri" w:hAnsi="Calibri"/>
          <w:b/>
          <w:sz w:val="22"/>
          <w:szCs w:val="22"/>
        </w:rPr>
        <w:t xml:space="preserve"> nájemného (v Kč)</w:t>
      </w:r>
    </w:p>
    <w:p w:rsidR="00493F0B" w:rsidRPr="00F64CE2" w:rsidRDefault="00493F0B" w:rsidP="00493F0B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účel</w:t>
      </w:r>
      <w:r w:rsidRPr="00F64CE2">
        <w:rPr>
          <w:rFonts w:ascii="Calibri" w:hAnsi="Calibri"/>
          <w:sz w:val="22"/>
          <w:szCs w:val="22"/>
        </w:rPr>
        <w:t xml:space="preserve"> pronájmu nebytových prostor</w:t>
      </w:r>
    </w:p>
    <w:p w:rsidR="00493F0B" w:rsidRDefault="00493F0B" w:rsidP="00493F0B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Fyzická osoba - </w:t>
      </w:r>
      <w:r w:rsidRPr="00DC2AA4">
        <w:rPr>
          <w:rFonts w:ascii="Calibri" w:hAnsi="Calibri"/>
          <w:sz w:val="22"/>
          <w:szCs w:val="22"/>
        </w:rPr>
        <w:t>souhlas žadatele (</w:t>
      </w:r>
      <w:proofErr w:type="spellStart"/>
      <w:r w:rsidRPr="00DC2AA4">
        <w:rPr>
          <w:rFonts w:ascii="Calibri" w:hAnsi="Calibri"/>
          <w:sz w:val="22"/>
          <w:szCs w:val="22"/>
        </w:rPr>
        <w:t>lky</w:t>
      </w:r>
      <w:proofErr w:type="spellEnd"/>
      <w:r w:rsidRPr="00DC2AA4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  <w:r w:rsidRPr="00DC2AA4">
        <w:rPr>
          <w:rFonts w:ascii="Calibri" w:hAnsi="Calibri"/>
          <w:sz w:val="22"/>
          <w:szCs w:val="22"/>
        </w:rPr>
        <w:t xml:space="preserve"> se zpracováním </w:t>
      </w:r>
      <w:r>
        <w:rPr>
          <w:rFonts w:ascii="Calibri" w:hAnsi="Calibri"/>
          <w:sz w:val="22"/>
          <w:szCs w:val="22"/>
        </w:rPr>
        <w:t xml:space="preserve">jeho osobních údajů (jméno a příjmení, rodné číslo a trvalé bydliště) </w:t>
      </w:r>
    </w:p>
    <w:p w:rsidR="00493F0B" w:rsidRDefault="00493F0B" w:rsidP="00493F0B">
      <w:pPr>
        <w:tabs>
          <w:tab w:val="left" w:pos="851"/>
        </w:tabs>
        <w:spacing w:line="276" w:lineRule="auto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Právnická osoba - souhlas žadatele se zpracováním údajů firmy nebo organizace </w:t>
      </w:r>
      <w:r w:rsidRPr="00DC2AA4">
        <w:rPr>
          <w:rFonts w:ascii="Calibri" w:hAnsi="Calibri"/>
          <w:sz w:val="22"/>
          <w:szCs w:val="22"/>
        </w:rPr>
        <w:t>(</w:t>
      </w:r>
      <w:r w:rsidRPr="006C27D3">
        <w:rPr>
          <w:rFonts w:ascii="Calibri" w:hAnsi="Calibri"/>
          <w:sz w:val="22"/>
          <w:szCs w:val="22"/>
        </w:rPr>
        <w:t xml:space="preserve">obchodní název organizace, sídlo organizace, statutární zástupce, IČO, DIČ, </w:t>
      </w:r>
      <w:r w:rsidRPr="006C27D3">
        <w:rPr>
          <w:rFonts w:ascii="Calibri" w:hAnsi="Calibri"/>
          <w:sz w:val="22"/>
        </w:rPr>
        <w:t>výpis z obchodního rejstříku</w:t>
      </w:r>
      <w:r>
        <w:rPr>
          <w:rFonts w:ascii="Calibri" w:hAnsi="Calibri"/>
          <w:sz w:val="22"/>
          <w:szCs w:val="22"/>
        </w:rPr>
        <w:t>)</w:t>
      </w:r>
    </w:p>
    <w:p w:rsidR="00493F0B" w:rsidRPr="00934CBA" w:rsidRDefault="00493F0B" w:rsidP="00493F0B">
      <w:pPr>
        <w:tabs>
          <w:tab w:val="left" w:pos="851"/>
        </w:tabs>
        <w:spacing w:line="276" w:lineRule="auto"/>
        <w:ind w:left="851"/>
        <w:jc w:val="both"/>
        <w:rPr>
          <w:rFonts w:ascii="Calibri" w:hAnsi="Calibri"/>
          <w:b/>
          <w:sz w:val="22"/>
          <w:szCs w:val="22"/>
        </w:rPr>
      </w:pPr>
      <w:r w:rsidRPr="00DC2AA4">
        <w:rPr>
          <w:rFonts w:ascii="Calibri" w:hAnsi="Calibri"/>
          <w:sz w:val="22"/>
          <w:szCs w:val="22"/>
        </w:rPr>
        <w:t xml:space="preserve">pro vnitřní potřeby pronajímatele a pro informování veřejnosti, vše s ohledem na zákon č.106/1999 Sb., - o svobodném přístupu k informacím, v platném znění, zejména pak se </w:t>
      </w:r>
      <w:r w:rsidRPr="00934CBA">
        <w:rPr>
          <w:rFonts w:ascii="Calibri" w:hAnsi="Calibri"/>
          <w:b/>
          <w:sz w:val="22"/>
          <w:szCs w:val="22"/>
        </w:rPr>
        <w:t xml:space="preserve">zveřejněním jeho osobních údajů nebo údajů firmy v případě prodlení s placením nájemného </w:t>
      </w:r>
    </w:p>
    <w:p w:rsidR="00493F0B" w:rsidRPr="00DC2AA4" w:rsidRDefault="00493F0B" w:rsidP="00493F0B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DC2AA4">
        <w:rPr>
          <w:rFonts w:ascii="Calibri" w:hAnsi="Calibri"/>
          <w:sz w:val="22"/>
          <w:szCs w:val="22"/>
        </w:rPr>
        <w:t>zpáteční adresa žadatele</w:t>
      </w:r>
      <w:r>
        <w:rPr>
          <w:rFonts w:ascii="Calibri" w:hAnsi="Calibri"/>
          <w:sz w:val="22"/>
          <w:szCs w:val="22"/>
        </w:rPr>
        <w:t xml:space="preserve">, </w:t>
      </w:r>
      <w:r w:rsidRPr="00DC2AA4">
        <w:rPr>
          <w:rFonts w:ascii="Calibri" w:hAnsi="Calibri"/>
          <w:sz w:val="22"/>
          <w:szCs w:val="22"/>
        </w:rPr>
        <w:t xml:space="preserve">telefonní </w:t>
      </w:r>
      <w:r>
        <w:rPr>
          <w:rFonts w:ascii="Calibri" w:hAnsi="Calibri"/>
          <w:sz w:val="22"/>
          <w:szCs w:val="22"/>
        </w:rPr>
        <w:t xml:space="preserve">nebo e-mailové </w:t>
      </w:r>
      <w:r w:rsidRPr="00DC2AA4">
        <w:rPr>
          <w:rFonts w:ascii="Calibri" w:hAnsi="Calibri"/>
          <w:sz w:val="22"/>
          <w:szCs w:val="22"/>
        </w:rPr>
        <w:t>spojení</w:t>
      </w:r>
    </w:p>
    <w:p w:rsidR="00493F0B" w:rsidRPr="00934CBA" w:rsidRDefault="00493F0B" w:rsidP="00493F0B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4F63A8">
        <w:rPr>
          <w:rFonts w:ascii="Calibri" w:hAnsi="Calibri"/>
          <w:sz w:val="22"/>
          <w:szCs w:val="22"/>
        </w:rPr>
        <w:lastRenderedPageBreak/>
        <w:t>podpis žadatele (</w:t>
      </w:r>
      <w:proofErr w:type="spellStart"/>
      <w:r w:rsidRPr="004F63A8">
        <w:rPr>
          <w:rFonts w:ascii="Calibri" w:hAnsi="Calibri"/>
          <w:sz w:val="22"/>
          <w:szCs w:val="22"/>
        </w:rPr>
        <w:t>lky</w:t>
      </w:r>
      <w:proofErr w:type="spellEnd"/>
      <w:r w:rsidRPr="004F63A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fyzické osoby</w:t>
      </w:r>
      <w:r w:rsidRPr="004F63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nebo statutárního zástupce právnické osoby</w:t>
      </w:r>
    </w:p>
    <w:p w:rsidR="00493F0B" w:rsidRDefault="00493F0B" w:rsidP="00493F0B">
      <w:pPr>
        <w:pStyle w:val="Bezmezer"/>
        <w:tabs>
          <w:tab w:val="left" w:pos="709"/>
        </w:tabs>
        <w:spacing w:line="276" w:lineRule="auto"/>
        <w:jc w:val="both"/>
        <w:rPr>
          <w:b/>
        </w:rPr>
      </w:pPr>
    </w:p>
    <w:p w:rsidR="00493F0B" w:rsidRPr="004F63A8" w:rsidRDefault="00493F0B" w:rsidP="00493F0B">
      <w:pPr>
        <w:pStyle w:val="Bezmezer"/>
        <w:tabs>
          <w:tab w:val="left" w:pos="709"/>
        </w:tabs>
        <w:spacing w:line="276" w:lineRule="auto"/>
        <w:jc w:val="both"/>
        <w:rPr>
          <w:rFonts w:cs="Calibri"/>
          <w:b/>
          <w:bCs/>
        </w:rPr>
      </w:pPr>
      <w:r w:rsidRPr="004F63A8">
        <w:rPr>
          <w:b/>
        </w:rPr>
        <w:t>Ostatní podmínky výběrového řízení:</w:t>
      </w:r>
    </w:p>
    <w:p w:rsidR="00493F0B" w:rsidRPr="004F63A8" w:rsidRDefault="00493F0B" w:rsidP="00493F0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F63A8">
        <w:rPr>
          <w:rFonts w:ascii="Calibri" w:hAnsi="Calibri"/>
          <w:color w:val="000000"/>
          <w:sz w:val="22"/>
          <w:szCs w:val="22"/>
        </w:rPr>
        <w:t>Do výběrového řízení nebudou zařazeny žádosti, které nebudou splňovat uvedené náležitosti.</w:t>
      </w:r>
    </w:p>
    <w:p w:rsidR="00493F0B" w:rsidRPr="00D76FCA" w:rsidRDefault="00493F0B" w:rsidP="00493F0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D76FCA">
        <w:rPr>
          <w:rFonts w:ascii="Calibri" w:hAnsi="Calibri"/>
          <w:b/>
          <w:color w:val="000000"/>
          <w:sz w:val="22"/>
          <w:szCs w:val="22"/>
        </w:rPr>
        <w:t xml:space="preserve">Nájemní smlouva bude uzavřena na dobu </w:t>
      </w:r>
      <w:r>
        <w:rPr>
          <w:rFonts w:ascii="Calibri" w:hAnsi="Calibri"/>
          <w:b/>
          <w:color w:val="000000"/>
          <w:sz w:val="22"/>
          <w:szCs w:val="22"/>
        </w:rPr>
        <w:t>určitou s možností prodloužení smlouvy na dobu neurčitou</w:t>
      </w:r>
      <w:r w:rsidRPr="00D76FCA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493F0B" w:rsidRPr="004F63A8" w:rsidRDefault="00493F0B" w:rsidP="00493F0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F63A8">
        <w:rPr>
          <w:rFonts w:ascii="Calibri" w:hAnsi="Calibri"/>
          <w:sz w:val="22"/>
          <w:szCs w:val="22"/>
        </w:rPr>
        <w:t xml:space="preserve">Uzavřít nájemní smlouvu je </w:t>
      </w:r>
      <w:r>
        <w:rPr>
          <w:rFonts w:ascii="Calibri" w:hAnsi="Calibri"/>
          <w:sz w:val="22"/>
          <w:szCs w:val="22"/>
        </w:rPr>
        <w:t xml:space="preserve">žadatel </w:t>
      </w:r>
      <w:r w:rsidRPr="004F63A8">
        <w:rPr>
          <w:rFonts w:ascii="Calibri" w:hAnsi="Calibri"/>
          <w:sz w:val="22"/>
          <w:szCs w:val="22"/>
        </w:rPr>
        <w:t xml:space="preserve">nejvyšší nabídky povinen </w:t>
      </w:r>
      <w:r w:rsidRPr="004F63A8">
        <w:rPr>
          <w:rFonts w:ascii="Calibri" w:hAnsi="Calibri"/>
          <w:b/>
          <w:sz w:val="22"/>
          <w:szCs w:val="22"/>
        </w:rPr>
        <w:t>nejpozději do 10 dnů</w:t>
      </w:r>
      <w:r w:rsidRPr="004F63A8">
        <w:rPr>
          <w:rFonts w:ascii="Calibri" w:hAnsi="Calibri"/>
          <w:sz w:val="22"/>
          <w:szCs w:val="22"/>
        </w:rPr>
        <w:t xml:space="preserve"> ode dne doručení výzvy k uzavření nájemní smlouvy, jinak na jeho místo nastupuje žadatel s druhou nejvyšší nabídkou, který je povinen uzavřít nájemní smlouvu ve lhůtě do 30 dnů ode dne, kdy byl k uzavření nájemní smlouvy vyzván. Tento postup se uplatní pro každého dalšího žadatele, jehož nabídka v pořadí podle výše nabídek následuje za žadatelem, kterému vzniklo právo uzavřít nájemní smlouvu, ale ve lhůtě ji neuzavřel. V případě stejných nejvyšších nabídek vybere rada města jednu z těchto nabídek.</w:t>
      </w:r>
    </w:p>
    <w:p w:rsidR="00493F0B" w:rsidRPr="004F63A8" w:rsidRDefault="00493F0B" w:rsidP="00493F0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F63A8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ájemné bude každoročně navyšováno v závislosti na růstu spotřebitelských cen v předchozím kalendářním roce dle průměrného ročního indexu spotřebitelských cen za předchozí kalendářní rok zveřejněného Českým statistickým úřadem.</w:t>
      </w:r>
    </w:p>
    <w:p w:rsidR="00493F0B" w:rsidRPr="004F63A8" w:rsidRDefault="00493F0B" w:rsidP="00493F0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4F63A8">
        <w:rPr>
          <w:rFonts w:ascii="Calibri" w:hAnsi="Calibri"/>
          <w:color w:val="000000"/>
          <w:sz w:val="22"/>
          <w:szCs w:val="22"/>
        </w:rPr>
        <w:t xml:space="preserve">Vyhlašovatel si vyhrazuje </w:t>
      </w:r>
      <w:r w:rsidRPr="004F63A8">
        <w:rPr>
          <w:rFonts w:ascii="Calibri" w:hAnsi="Calibri" w:cs="Calibri"/>
          <w:sz w:val="22"/>
          <w:szCs w:val="22"/>
        </w:rPr>
        <w:t>právo nevybrat žádného ze žadatelů, případně neuzavřít s žádným žadatelem nájemní smlouvu s tím, že případné neuzavření smlouvy nebude druhou stranou sankcionováno</w:t>
      </w:r>
    </w:p>
    <w:p w:rsidR="00493F0B" w:rsidRPr="004F63A8" w:rsidRDefault="00493F0B" w:rsidP="00493F0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4F63A8">
        <w:rPr>
          <w:rFonts w:ascii="Calibri" w:hAnsi="Calibri" w:cs="Calibri"/>
          <w:sz w:val="22"/>
          <w:szCs w:val="22"/>
        </w:rPr>
        <w:t>Vyhlašovatel si vyhrazuje právo kdykoliv zrušit výběrové řízení (i bez udání důvodu).</w:t>
      </w:r>
    </w:p>
    <w:p w:rsidR="00493F0B" w:rsidRPr="004F63A8" w:rsidRDefault="00493F0B" w:rsidP="00493F0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4F63A8">
        <w:rPr>
          <w:rFonts w:ascii="Calibri" w:hAnsi="Calibri" w:cs="Calibri"/>
          <w:sz w:val="22"/>
          <w:szCs w:val="22"/>
        </w:rPr>
        <w:t>Podané nabídky do výběrového řízení nebudou žadatelům vráceny.</w:t>
      </w:r>
    </w:p>
    <w:p w:rsidR="00493F0B" w:rsidRPr="004F63A8" w:rsidRDefault="00493F0B" w:rsidP="00493F0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4F63A8">
        <w:rPr>
          <w:rFonts w:ascii="Calibri" w:hAnsi="Calibri"/>
          <w:color w:val="000000"/>
          <w:sz w:val="22"/>
          <w:szCs w:val="22"/>
        </w:rPr>
        <w:t xml:space="preserve">Další informace je možno získat na </w:t>
      </w:r>
      <w:r w:rsidRPr="004F63A8">
        <w:rPr>
          <w:rFonts w:ascii="Calibri" w:hAnsi="Calibri"/>
          <w:b/>
          <w:color w:val="000000"/>
          <w:sz w:val="22"/>
          <w:szCs w:val="22"/>
        </w:rPr>
        <w:t>Správě Města Sezimovo Ústí:</w:t>
      </w:r>
    </w:p>
    <w:p w:rsidR="00493F0B" w:rsidRPr="004F63A8" w:rsidRDefault="00493F0B" w:rsidP="00493F0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4F63A8">
        <w:rPr>
          <w:rFonts w:ascii="Calibri" w:hAnsi="Calibri"/>
          <w:b/>
          <w:color w:val="000000"/>
          <w:sz w:val="22"/>
          <w:szCs w:val="22"/>
        </w:rPr>
        <w:t xml:space="preserve">p. </w:t>
      </w:r>
      <w:r>
        <w:rPr>
          <w:rFonts w:ascii="Calibri" w:hAnsi="Calibri"/>
          <w:b/>
          <w:color w:val="000000"/>
          <w:sz w:val="22"/>
          <w:szCs w:val="22"/>
        </w:rPr>
        <w:t xml:space="preserve">Stejskal </w:t>
      </w:r>
      <w:r w:rsidRPr="004F63A8">
        <w:rPr>
          <w:rFonts w:ascii="Calibri" w:hAnsi="Calibri"/>
          <w:b/>
          <w:color w:val="000000"/>
          <w:sz w:val="22"/>
          <w:szCs w:val="22"/>
        </w:rPr>
        <w:t>(č. t. 381 200 436, 725 769 860)</w:t>
      </w:r>
    </w:p>
    <w:p w:rsidR="00493F0B" w:rsidRPr="004F63A8" w:rsidRDefault="00493F0B" w:rsidP="00493F0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4F63A8">
        <w:rPr>
          <w:rFonts w:ascii="Calibri" w:hAnsi="Calibri"/>
          <w:b/>
          <w:color w:val="000000"/>
          <w:sz w:val="22"/>
          <w:szCs w:val="22"/>
        </w:rPr>
        <w:t xml:space="preserve">p. Podroužková (č. t. 381 200 437, 725 769 857) </w:t>
      </w:r>
    </w:p>
    <w:p w:rsidR="00493F0B" w:rsidRPr="004F63A8" w:rsidRDefault="00493F0B" w:rsidP="00493F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3F0B" w:rsidRPr="004F63A8" w:rsidRDefault="00493F0B" w:rsidP="00493F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3F0B" w:rsidRPr="004F63A8" w:rsidRDefault="00493F0B" w:rsidP="00493F0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F63A8">
        <w:rPr>
          <w:rFonts w:ascii="Calibri" w:hAnsi="Calibri"/>
          <w:sz w:val="22"/>
          <w:szCs w:val="22"/>
        </w:rPr>
        <w:t xml:space="preserve">V Sezimově Ústí </w:t>
      </w:r>
      <w:r>
        <w:rPr>
          <w:rFonts w:ascii="Calibri" w:hAnsi="Calibri"/>
          <w:sz w:val="22"/>
          <w:szCs w:val="22"/>
        </w:rPr>
        <w:t>4</w:t>
      </w:r>
      <w:r w:rsidRPr="004F63A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8</w:t>
      </w:r>
      <w:r w:rsidRPr="004F63A8">
        <w:rPr>
          <w:rFonts w:ascii="Calibri" w:hAnsi="Calibri"/>
          <w:sz w:val="22"/>
          <w:szCs w:val="22"/>
        </w:rPr>
        <w:t>. 201</w:t>
      </w:r>
      <w:r>
        <w:rPr>
          <w:rFonts w:ascii="Calibri" w:hAnsi="Calibri"/>
          <w:sz w:val="22"/>
          <w:szCs w:val="22"/>
        </w:rPr>
        <w:t>7</w:t>
      </w:r>
      <w:r w:rsidRPr="004F63A8">
        <w:rPr>
          <w:rFonts w:ascii="Calibri" w:hAnsi="Calibri"/>
          <w:sz w:val="22"/>
          <w:szCs w:val="22"/>
        </w:rPr>
        <w:t xml:space="preserve"> </w:t>
      </w:r>
    </w:p>
    <w:p w:rsidR="00001904" w:rsidRDefault="00001904" w:rsidP="0000190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832B5" w:rsidRDefault="00E832B5" w:rsidP="00E832B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E1344" w:rsidRDefault="005E1344" w:rsidP="005E134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46234" w:rsidRDefault="00246234" w:rsidP="0024623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otisk úředního </w:t>
      </w:r>
      <w:proofErr w:type="gramStart"/>
      <w:r>
        <w:rPr>
          <w:rFonts w:asciiTheme="minorHAnsi" w:hAnsiTheme="minorHAnsi"/>
          <w:sz w:val="24"/>
          <w:szCs w:val="24"/>
        </w:rPr>
        <w:t>razítka                                Mgr.</w:t>
      </w:r>
      <w:proofErr w:type="gramEnd"/>
      <w:r>
        <w:rPr>
          <w:rFonts w:asciiTheme="minorHAnsi" w:hAnsiTheme="minorHAnsi"/>
          <w:sz w:val="24"/>
          <w:szCs w:val="24"/>
        </w:rPr>
        <w:t xml:space="preserve"> Ing. Martin Doležal, v. r.</w:t>
      </w:r>
    </w:p>
    <w:p w:rsidR="00246234" w:rsidRDefault="00246234" w:rsidP="0024623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starosta</w:t>
      </w:r>
    </w:p>
    <w:p w:rsidR="00246234" w:rsidRDefault="00246234" w:rsidP="002462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E1344" w:rsidRDefault="005E1344" w:rsidP="005E134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E1344" w:rsidRPr="0043402A" w:rsidRDefault="005E1344" w:rsidP="0024623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5E1344" w:rsidRPr="000726B0" w:rsidRDefault="005E1344" w:rsidP="005E1344"/>
    <w:p w:rsidR="005E1344" w:rsidRPr="004F63A8" w:rsidRDefault="005E1344" w:rsidP="005E1344">
      <w:pPr>
        <w:pStyle w:val="Bezmezer"/>
        <w:tabs>
          <w:tab w:val="left" w:pos="709"/>
        </w:tabs>
        <w:spacing w:line="276" w:lineRule="auto"/>
        <w:jc w:val="both"/>
        <w:rPr>
          <w:rFonts w:cs="Calibri"/>
          <w:b/>
          <w:bCs/>
        </w:rPr>
      </w:pPr>
    </w:p>
    <w:p w:rsidR="005E1344" w:rsidRDefault="005E1344" w:rsidP="005E1344">
      <w:pPr>
        <w:tabs>
          <w:tab w:val="left" w:pos="2415"/>
        </w:tabs>
        <w:rPr>
          <w:rFonts w:ascii="Calibri" w:hAnsi="Calibri" w:cs="Calibri"/>
        </w:rPr>
      </w:pPr>
    </w:p>
    <w:p w:rsidR="001A5B2A" w:rsidRPr="00595287" w:rsidRDefault="001A5B2A" w:rsidP="005E7F7A">
      <w:pPr>
        <w:jc w:val="center"/>
        <w:rPr>
          <w:rFonts w:ascii="Calibri" w:hAnsi="Calibri" w:cs="Calibri"/>
          <w:b/>
          <w:snapToGrid w:val="0"/>
          <w:sz w:val="28"/>
          <w:szCs w:val="28"/>
        </w:rPr>
      </w:pPr>
    </w:p>
    <w:sectPr w:rsidR="001A5B2A" w:rsidRPr="00595287" w:rsidSect="00851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102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D0" w:rsidRDefault="00D87ED0" w:rsidP="00482E04">
      <w:r>
        <w:separator/>
      </w:r>
    </w:p>
  </w:endnote>
  <w:endnote w:type="continuationSeparator" w:id="0">
    <w:p w:rsidR="00D87ED0" w:rsidRDefault="00D87ED0" w:rsidP="004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7A" w:rsidRDefault="005E7F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7A" w:rsidRPr="00012791" w:rsidRDefault="005E7F7A" w:rsidP="005E7F7A">
    <w:pPr>
      <w:rPr>
        <w:rFonts w:asciiTheme="majorHAnsi" w:hAnsiTheme="majorHAnsi" w:cs="Arial"/>
        <w:caps/>
        <w:sz w:val="16"/>
      </w:rPr>
    </w:pPr>
    <w:r w:rsidRPr="00012791">
      <w:rPr>
        <w:rFonts w:asciiTheme="majorHAnsi" w:hAnsiTheme="majorHAnsi" w:cs="Arial"/>
        <w:caps/>
        <w:sz w:val="16"/>
      </w:rPr>
      <w:t>Město Sezimovo Ústí</w:t>
    </w:r>
    <w:r>
      <w:rPr>
        <w:rFonts w:asciiTheme="majorHAnsi" w:hAnsiTheme="majorHAnsi" w:cs="Arial"/>
        <w:caps/>
        <w:sz w:val="16"/>
      </w:rPr>
      <w:tab/>
    </w:r>
    <w:r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caps/>
        <w:sz w:val="16"/>
      </w:rPr>
      <w:t>Městský úřad sezimovo ústí</w:t>
    </w:r>
    <w:r>
      <w:rPr>
        <w:rFonts w:asciiTheme="majorHAnsi" w:hAnsiTheme="majorHAnsi" w:cs="Arial"/>
        <w:caps/>
        <w:sz w:val="16"/>
      </w:rPr>
      <w:tab/>
    </w:r>
    <w:r>
      <w:rPr>
        <w:rFonts w:asciiTheme="majorHAnsi" w:hAnsiTheme="majorHAnsi" w:cs="Arial"/>
        <w:caps/>
        <w:sz w:val="16"/>
      </w:rPr>
      <w:tab/>
    </w:r>
    <w:r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sz w:val="16"/>
      </w:rPr>
      <w:t>www.sezimovo-usti.cz</w:t>
    </w:r>
  </w:p>
  <w:p w:rsidR="005E7F7A" w:rsidRPr="00012791" w:rsidRDefault="005E7F7A" w:rsidP="005E7F7A">
    <w:pPr>
      <w:rPr>
        <w:rFonts w:asciiTheme="majorHAnsi" w:hAnsiTheme="majorHAnsi" w:cs="Arial"/>
        <w:sz w:val="16"/>
      </w:rPr>
    </w:pPr>
    <w:r w:rsidRPr="00012791">
      <w:rPr>
        <w:rFonts w:asciiTheme="majorHAnsi" w:hAnsiTheme="majorHAnsi" w:cs="Arial"/>
        <w:caps/>
        <w:sz w:val="16"/>
      </w:rPr>
      <w:t>IČ: 00252859</w:t>
    </w:r>
    <w:r w:rsidRPr="00012791"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sz w:val="16"/>
      </w:rPr>
      <w:t>Dr. E. Beneše 21</w:t>
    </w:r>
    <w:r w:rsidRPr="00012791"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caps/>
        <w:sz w:val="16"/>
      </w:rPr>
      <w:tab/>
    </w:r>
    <w:r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caps/>
        <w:sz w:val="16"/>
      </w:rPr>
      <w:t>E-</w:t>
    </w:r>
    <w:r w:rsidRPr="00012791">
      <w:rPr>
        <w:rFonts w:asciiTheme="majorHAnsi" w:hAnsiTheme="majorHAnsi" w:cs="Arial"/>
        <w:sz w:val="16"/>
      </w:rPr>
      <w:t>mail: posta@sezimovo-usti.cz</w:t>
    </w:r>
  </w:p>
  <w:p w:rsidR="005E7F7A" w:rsidRPr="00012791" w:rsidRDefault="005E7F7A" w:rsidP="005E7F7A">
    <w:pPr>
      <w:rPr>
        <w:rFonts w:asciiTheme="majorHAnsi" w:hAnsiTheme="majorHAnsi" w:cs="Arial"/>
        <w:sz w:val="16"/>
      </w:rPr>
    </w:pPr>
    <w:r w:rsidRPr="00012791">
      <w:rPr>
        <w:rFonts w:asciiTheme="majorHAnsi" w:hAnsiTheme="majorHAnsi" w:cs="Arial"/>
        <w:caps/>
        <w:sz w:val="16"/>
      </w:rPr>
      <w:t>DIČ: CZ 00252859</w:t>
    </w:r>
    <w:r w:rsidRPr="00012791"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caps/>
        <w:sz w:val="16"/>
      </w:rPr>
      <w:tab/>
      <w:t xml:space="preserve">391 </w:t>
    </w:r>
    <w:r>
      <w:rPr>
        <w:rFonts w:asciiTheme="majorHAnsi" w:hAnsiTheme="majorHAnsi" w:cs="Arial"/>
        <w:caps/>
        <w:sz w:val="16"/>
      </w:rPr>
      <w:t>0</w:t>
    </w:r>
    <w:r w:rsidRPr="00012791">
      <w:rPr>
        <w:rFonts w:asciiTheme="majorHAnsi" w:hAnsiTheme="majorHAnsi" w:cs="Arial"/>
        <w:caps/>
        <w:sz w:val="16"/>
      </w:rPr>
      <w:t xml:space="preserve">1 </w:t>
    </w:r>
    <w:r w:rsidRPr="00012791">
      <w:rPr>
        <w:rFonts w:asciiTheme="majorHAnsi" w:hAnsiTheme="majorHAnsi" w:cs="Arial"/>
        <w:sz w:val="16"/>
      </w:rPr>
      <w:t>Sezimovo Ústí</w:t>
    </w:r>
    <w:r w:rsidRPr="00012791">
      <w:rPr>
        <w:rFonts w:asciiTheme="majorHAnsi" w:hAnsiTheme="majorHAnsi" w:cs="Arial"/>
        <w:sz w:val="16"/>
      </w:rPr>
      <w:tab/>
    </w:r>
    <w:r w:rsidRPr="00012791">
      <w:rPr>
        <w:rFonts w:asciiTheme="majorHAnsi" w:hAnsiTheme="majorHAnsi" w:cs="Arial"/>
        <w:sz w:val="16"/>
      </w:rPr>
      <w:tab/>
    </w:r>
    <w:r w:rsidRPr="00012791">
      <w:rPr>
        <w:rFonts w:asciiTheme="majorHAnsi" w:hAnsiTheme="majorHAnsi" w:cs="Arial"/>
        <w:sz w:val="16"/>
      </w:rPr>
      <w:tab/>
    </w:r>
    <w:r>
      <w:rPr>
        <w:rFonts w:asciiTheme="majorHAnsi" w:hAnsiTheme="majorHAnsi" w:cs="Arial"/>
        <w:sz w:val="16"/>
      </w:rPr>
      <w:tab/>
      <w:t>D</w:t>
    </w:r>
    <w:r w:rsidRPr="00012791">
      <w:rPr>
        <w:rFonts w:asciiTheme="majorHAnsi" w:hAnsiTheme="majorHAnsi" w:cs="Arial"/>
        <w:sz w:val="16"/>
      </w:rPr>
      <w:t>atová schránka:</w:t>
    </w:r>
    <w:r w:rsidRPr="00012791">
      <w:rPr>
        <w:rFonts w:asciiTheme="majorHAnsi" w:hAnsiTheme="majorHAnsi"/>
        <w:sz w:val="16"/>
      </w:rPr>
      <w:t> h76j9ss</w:t>
    </w:r>
    <w:r w:rsidRPr="00012791">
      <w:rPr>
        <w:rFonts w:asciiTheme="majorHAnsi" w:hAnsiTheme="majorHAnsi" w:cs="Arial"/>
        <w:sz w:val="16"/>
      </w:rPr>
      <w:tab/>
    </w:r>
  </w:p>
  <w:p w:rsidR="005E7F7A" w:rsidRPr="00482E04" w:rsidRDefault="005E7F7A" w:rsidP="005E7F7A">
    <w:pPr>
      <w:rPr>
        <w:rFonts w:asciiTheme="majorHAnsi" w:hAnsiTheme="majorHAnsi" w:cs="Arial"/>
        <w:sz w:val="16"/>
      </w:rPr>
    </w:pPr>
    <w:proofErr w:type="spellStart"/>
    <w:proofErr w:type="gramStart"/>
    <w:r w:rsidRPr="00012791">
      <w:rPr>
        <w:rFonts w:asciiTheme="majorHAnsi" w:hAnsiTheme="majorHAnsi" w:cs="Arial"/>
        <w:sz w:val="16"/>
      </w:rPr>
      <w:t>Č.účtu</w:t>
    </w:r>
    <w:proofErr w:type="spellEnd"/>
    <w:proofErr w:type="gramEnd"/>
    <w:r w:rsidRPr="00012791">
      <w:rPr>
        <w:rFonts w:asciiTheme="majorHAnsi" w:hAnsiTheme="majorHAnsi" w:cs="Arial"/>
        <w:sz w:val="16"/>
      </w:rPr>
      <w:t>:</w:t>
    </w:r>
    <w:r w:rsidRPr="00012791">
      <w:rPr>
        <w:rFonts w:asciiTheme="majorHAnsi" w:hAnsiTheme="majorHAnsi" w:cs="Arial"/>
        <w:caps/>
        <w:sz w:val="16"/>
      </w:rPr>
      <w:t xml:space="preserve"> 7200005553/8040 </w:t>
    </w:r>
    <w:r w:rsidRPr="00012791"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caps/>
        <w:sz w:val="16"/>
      </w:rPr>
      <w:tab/>
    </w:r>
    <w:r w:rsidRPr="00012791">
      <w:rPr>
        <w:rFonts w:asciiTheme="majorHAnsi" w:hAnsiTheme="majorHAnsi" w:cs="Arial"/>
        <w:sz w:val="16"/>
      </w:rPr>
      <w:t xml:space="preserve">Tel.: </w:t>
    </w:r>
    <w:r w:rsidRPr="00012791">
      <w:rPr>
        <w:rFonts w:asciiTheme="majorHAnsi" w:hAnsiTheme="majorHAnsi" w:cs="Arial"/>
        <w:caps/>
        <w:sz w:val="16"/>
      </w:rPr>
      <w:t>381 201</w:t>
    </w:r>
    <w:r>
      <w:rPr>
        <w:rFonts w:asciiTheme="majorHAnsi" w:hAnsiTheme="majorHAnsi" w:cs="Arial"/>
        <w:caps/>
        <w:sz w:val="16"/>
      </w:rPr>
      <w:t> </w:t>
    </w:r>
    <w:r w:rsidRPr="00012791">
      <w:rPr>
        <w:rFonts w:asciiTheme="majorHAnsi" w:hAnsiTheme="majorHAnsi" w:cs="Arial"/>
        <w:caps/>
        <w:sz w:val="16"/>
      </w:rPr>
      <w:t>111</w:t>
    </w:r>
    <w:r>
      <w:rPr>
        <w:rFonts w:asciiTheme="majorHAnsi" w:hAnsiTheme="majorHAnsi" w:cs="Arial"/>
        <w:caps/>
        <w:sz w:val="16"/>
      </w:rPr>
      <w:tab/>
    </w:r>
    <w:r>
      <w:rPr>
        <w:rFonts w:asciiTheme="majorHAnsi" w:hAnsiTheme="majorHAnsi" w:cs="Arial"/>
        <w:caps/>
        <w:sz w:val="16"/>
      </w:rPr>
      <w:tab/>
    </w:r>
    <w:r>
      <w:rPr>
        <w:rFonts w:asciiTheme="majorHAnsi" w:hAnsiTheme="majorHAnsi" w:cs="Arial"/>
        <w:caps/>
        <w:sz w:val="16"/>
      </w:rPr>
      <w:tab/>
    </w:r>
    <w:r>
      <w:rPr>
        <w:rFonts w:asciiTheme="majorHAnsi" w:hAnsiTheme="majorHAnsi" w:cs="Arial"/>
        <w:caps/>
        <w:sz w:val="16"/>
      </w:rPr>
      <w:tab/>
    </w:r>
    <w:r w:rsidRPr="00482E04">
      <w:rPr>
        <w:rFonts w:asciiTheme="majorHAnsi" w:hAnsiTheme="majorHAnsi" w:cs="Arial"/>
        <w:sz w:val="16"/>
      </w:rPr>
      <w:t>Fax: 381 263</w:t>
    </w:r>
    <w:r>
      <w:rPr>
        <w:rFonts w:asciiTheme="majorHAnsi" w:hAnsiTheme="majorHAnsi" w:cs="Arial"/>
        <w:sz w:val="16"/>
      </w:rPr>
      <w:t> </w:t>
    </w:r>
    <w:r w:rsidRPr="00482E04">
      <w:rPr>
        <w:rFonts w:asciiTheme="majorHAnsi" w:hAnsiTheme="majorHAnsi" w:cs="Arial"/>
        <w:sz w:val="16"/>
      </w:rPr>
      <w:t>179</w:t>
    </w:r>
  </w:p>
  <w:p w:rsidR="005E7F7A" w:rsidRDefault="005E7F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90" w:rsidRDefault="00BC508B">
    <w:pPr>
      <w:pStyle w:val="Zpat"/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8C72F" wp14:editId="415E2978">
              <wp:simplePos x="0" y="0"/>
              <wp:positionH relativeFrom="column">
                <wp:posOffset>0</wp:posOffset>
              </wp:positionH>
              <wp:positionV relativeFrom="paragraph">
                <wp:posOffset>-463138</wp:posOffset>
              </wp:positionV>
              <wp:extent cx="6119495" cy="0"/>
              <wp:effectExtent l="0" t="0" r="33655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1A312E" id="Přímá spojnice 2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6.45pt" to="481.85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" strokecolor="#a5a5a5 [3206]" strokeweight=".5pt">
              <v:stroke joinstyle="miter"/>
            </v:line>
          </w:pict>
        </mc:Fallback>
      </mc:AlternateContent>
    </w:r>
    <w:r w:rsidR="00360F90" w:rsidRPr="00FD7911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0B6254" wp14:editId="18C820D6">
              <wp:simplePos x="0" y="0"/>
              <wp:positionH relativeFrom="margin">
                <wp:posOffset>9525</wp:posOffset>
              </wp:positionH>
              <wp:positionV relativeFrom="paragraph">
                <wp:posOffset>-454627</wp:posOffset>
              </wp:positionV>
              <wp:extent cx="5956935" cy="581660"/>
              <wp:effectExtent l="0" t="0" r="5715" b="8890"/>
              <wp:wrapSquare wrapText="bothSides"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Město Sezimovo Ústí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Městský úřad sezimovo ústí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www.sezimovo-usti.cz</w:t>
                          </w:r>
                        </w:p>
                        <w:p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IČ: 00252859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Dr. E. Beneše 21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E-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mail: posta@sezimovo-usti.cz</w:t>
                          </w:r>
                        </w:p>
                        <w:p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DIČ: CZ 00252859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  <w:t xml:space="preserve">391 </w:t>
                          </w:r>
                          <w:r w:rsidR="005C1F1E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0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1 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Sezimovo Ústí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  <w:t>D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atová schránka:</w:t>
                          </w:r>
                          <w:r w:rsidRPr="00012791">
                            <w:rPr>
                              <w:rFonts w:asciiTheme="majorHAnsi" w:hAnsiTheme="majorHAnsi"/>
                              <w:sz w:val="16"/>
                            </w:rPr>
                            <w:t> h76j9ss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</w:p>
                        <w:p w:rsidR="00360F90" w:rsidRPr="00482E04" w:rsidRDefault="00360F90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Č.účtu</w:t>
                          </w:r>
                          <w:proofErr w:type="spellEnd"/>
                          <w:proofErr w:type="gramEnd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: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 7200005553/8040 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Tel.: 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381 201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 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111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482E04">
                            <w:rPr>
                              <w:rFonts w:asciiTheme="majorHAnsi" w:hAnsiTheme="majorHAnsi" w:cs="Arial"/>
                              <w:sz w:val="16"/>
                            </w:rPr>
                            <w:t>Fax: 381 263 179</w:t>
                          </w:r>
                        </w:p>
                        <w:p w:rsidR="00360F90" w:rsidRPr="00883E93" w:rsidRDefault="00360F90" w:rsidP="00360F90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</w:p>
                        <w:p w:rsidR="00360F90" w:rsidRPr="00FD7911" w:rsidRDefault="00360F90" w:rsidP="00360F90">
                          <w:pP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B62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75pt;margin-top:-35.8pt;width:469.05pt;height:4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" stroked="f">
              <v:textbox>
                <w:txbxContent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caps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Město Sezimovo Ústí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Městský úřad sezimovo ústí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www.sezimovo-usti.cz</w:t>
                    </w:r>
                  </w:p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IČ: 00252859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Dr. E. Beneše 21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E-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mail: posta@sezimovo-usti.cz</w:t>
                    </w:r>
                  </w:p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DIČ: CZ 00252859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  <w:t xml:space="preserve">391 </w:t>
                    </w:r>
                    <w:r w:rsidR="005C1F1E">
                      <w:rPr>
                        <w:rFonts w:asciiTheme="majorHAnsi" w:hAnsiTheme="majorHAnsi" w:cs="Arial"/>
                        <w:caps/>
                        <w:sz w:val="16"/>
                      </w:rPr>
                      <w:t>0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1 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Sezimovo Ústí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sz w:val="16"/>
                      </w:rPr>
                      <w:tab/>
                      <w:t>D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atová schránka:</w:t>
                    </w:r>
                    <w:r w:rsidRPr="00012791">
                      <w:rPr>
                        <w:rFonts w:asciiTheme="majorHAnsi" w:hAnsiTheme="majorHAnsi"/>
                        <w:sz w:val="16"/>
                      </w:rPr>
                      <w:t> h76j9ss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</w:p>
                  <w:p w:rsidR="00360F90" w:rsidRPr="00482E04" w:rsidRDefault="00360F90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proofErr w:type="spellStart"/>
                    <w:proofErr w:type="gramStart"/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Č.účtu</w:t>
                    </w:r>
                    <w:proofErr w:type="spellEnd"/>
                    <w:proofErr w:type="gramEnd"/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: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 7200005553/8040 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 xml:space="preserve">Tel.: 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381 201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> 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111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482E04">
                      <w:rPr>
                        <w:rFonts w:asciiTheme="majorHAnsi" w:hAnsiTheme="majorHAnsi" w:cs="Arial"/>
                        <w:sz w:val="16"/>
                      </w:rPr>
                      <w:t>Fax: 381 263 179</w:t>
                    </w:r>
                  </w:p>
                  <w:p w:rsidR="00360F90" w:rsidRPr="00883E93" w:rsidRDefault="00360F90" w:rsidP="00360F90">
                    <w:pPr>
                      <w:rPr>
                        <w:rFonts w:asciiTheme="minorHAnsi" w:hAnsiTheme="minorHAnsi" w:cs="Arial"/>
                        <w:caps/>
                      </w:rPr>
                    </w:pPr>
                  </w:p>
                  <w:p w:rsidR="00360F90" w:rsidRPr="00FD7911" w:rsidRDefault="00360F90" w:rsidP="00360F90">
                    <w:pPr>
                      <w:rPr>
                        <w:rFonts w:asciiTheme="majorHAnsi" w:hAnsiTheme="majorHAnsi"/>
                        <w:caps/>
                        <w:sz w:val="18"/>
                      </w:rPr>
                    </w:pPr>
                    <w:r>
                      <w:rPr>
                        <w:rFonts w:asciiTheme="majorHAnsi" w:hAnsiTheme="majorHAnsi"/>
                        <w:caps/>
                        <w:sz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D0" w:rsidRDefault="00D87ED0" w:rsidP="00482E04">
      <w:r>
        <w:separator/>
      </w:r>
    </w:p>
  </w:footnote>
  <w:footnote w:type="continuationSeparator" w:id="0">
    <w:p w:rsidR="00D87ED0" w:rsidRDefault="00D87ED0" w:rsidP="0048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7A" w:rsidRDefault="005E7F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7A" w:rsidRDefault="005E7F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08B" w:rsidRDefault="00BC508B">
    <w:pPr>
      <w:pStyle w:val="Zhlav"/>
    </w:pPr>
    <w:r w:rsidRPr="00BC508B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241D905" wp14:editId="632F8030">
              <wp:simplePos x="0" y="0"/>
              <wp:positionH relativeFrom="margin">
                <wp:posOffset>549275</wp:posOffset>
              </wp:positionH>
              <wp:positionV relativeFrom="paragraph">
                <wp:posOffset>-232822</wp:posOffset>
              </wp:positionV>
              <wp:extent cx="4362450" cy="647700"/>
              <wp:effectExtent l="0" t="0" r="0" b="0"/>
              <wp:wrapSquare wrapText="bothSides"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08B" w:rsidRPr="007066FE" w:rsidRDefault="00BC508B" w:rsidP="00BC508B">
                          <w:pPr>
                            <w:rPr>
                              <w:rFonts w:asciiTheme="minorHAnsi" w:hAnsiTheme="minorHAnsi" w:cs="Arial"/>
                              <w:caps/>
                              <w:sz w:val="28"/>
                              <w:szCs w:val="28"/>
                            </w:rPr>
                          </w:pPr>
                          <w:r w:rsidRPr="007066FE">
                            <w:rPr>
                              <w:rFonts w:asciiTheme="minorHAnsi" w:hAnsiTheme="minorHAnsi" w:cs="Arial"/>
                              <w:caps/>
                              <w:sz w:val="28"/>
                              <w:szCs w:val="28"/>
                            </w:rPr>
                            <w:t>Město Sezimovo Ústí</w:t>
                          </w:r>
                        </w:p>
                        <w:p w:rsidR="00BC508B" w:rsidRPr="004A4F2D" w:rsidRDefault="00BC508B" w:rsidP="00BC508B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</w:p>
                        <w:p w:rsidR="00BC508B" w:rsidRPr="00FD7911" w:rsidRDefault="00BC508B" w:rsidP="00BC508B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</w:p>
                        <w:p w:rsidR="00BC508B" w:rsidRPr="00BC508B" w:rsidRDefault="00BC508B" w:rsidP="00BC508B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</w:p>
                        <w:p w:rsidR="00BC508B" w:rsidRDefault="00BC508B" w:rsidP="00BC5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1D9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.25pt;margin-top:-18.35pt;width:343.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" stroked="f">
              <v:textbox>
                <w:txbxContent>
                  <w:p w:rsidR="00BC508B" w:rsidRPr="007066FE" w:rsidRDefault="00BC508B" w:rsidP="00BC508B">
                    <w:pPr>
                      <w:rPr>
                        <w:rFonts w:asciiTheme="minorHAnsi" w:hAnsiTheme="minorHAnsi" w:cs="Arial"/>
                        <w:caps/>
                        <w:sz w:val="28"/>
                        <w:szCs w:val="28"/>
                      </w:rPr>
                    </w:pPr>
                    <w:r w:rsidRPr="007066FE">
                      <w:rPr>
                        <w:rFonts w:asciiTheme="minorHAnsi" w:hAnsiTheme="minorHAnsi" w:cs="Arial"/>
                        <w:caps/>
                        <w:sz w:val="28"/>
                        <w:szCs w:val="28"/>
                      </w:rPr>
                      <w:t>Město Sezimovo Ústí</w:t>
                    </w:r>
                  </w:p>
                  <w:p w:rsidR="00BC508B" w:rsidRPr="004A4F2D" w:rsidRDefault="00BC508B" w:rsidP="00BC508B">
                    <w:pPr>
                      <w:rPr>
                        <w:rFonts w:asciiTheme="minorHAnsi" w:hAnsiTheme="minorHAnsi" w:cs="Arial"/>
                        <w:caps/>
                      </w:rPr>
                    </w:pPr>
                  </w:p>
                  <w:p w:rsidR="00BC508B" w:rsidRPr="00FD7911" w:rsidRDefault="00BC508B" w:rsidP="00BC508B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</w:p>
                  <w:p w:rsidR="00BC508B" w:rsidRPr="00BC508B" w:rsidRDefault="00BC508B" w:rsidP="00BC508B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</w:p>
                  <w:p w:rsidR="00BC508B" w:rsidRDefault="00BC508B" w:rsidP="00BC508B"/>
                </w:txbxContent>
              </v:textbox>
              <w10:wrap type="square" anchorx="margin"/>
            </v:shape>
          </w:pict>
        </mc:Fallback>
      </mc:AlternateContent>
    </w:r>
    <w:r w:rsidRPr="00BC508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723A2E" wp14:editId="562ED33F">
              <wp:simplePos x="0" y="0"/>
              <wp:positionH relativeFrom="column">
                <wp:posOffset>1047</wp:posOffset>
              </wp:positionH>
              <wp:positionV relativeFrom="paragraph">
                <wp:posOffset>441960</wp:posOffset>
              </wp:positionV>
              <wp:extent cx="6119495" cy="0"/>
              <wp:effectExtent l="0" t="0" r="33655" b="19050"/>
              <wp:wrapNone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71D5E6" id="Přímá spojnice 2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4.8pt" to="481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" strokecolor="black [3200]" strokeweight=".5pt">
              <v:stroke opacity="32896f" joinstyle="miter"/>
            </v:line>
          </w:pict>
        </mc:Fallback>
      </mc:AlternateContent>
    </w:r>
    <w:r w:rsidRPr="00BC508B">
      <w:rPr>
        <w:noProof/>
      </w:rPr>
      <w:drawing>
        <wp:anchor distT="0" distB="0" distL="114300" distR="114300" simplePos="0" relativeHeight="251667456" behindDoc="0" locked="0" layoutInCell="1" allowOverlap="1" wp14:anchorId="5D6AFE3D" wp14:editId="6CA848A4">
          <wp:simplePos x="0" y="0"/>
          <wp:positionH relativeFrom="margin">
            <wp:posOffset>41275</wp:posOffset>
          </wp:positionH>
          <wp:positionV relativeFrom="paragraph">
            <wp:posOffset>-181610</wp:posOffset>
          </wp:positionV>
          <wp:extent cx="483870" cy="550545"/>
          <wp:effectExtent l="0" t="0" r="0" b="1905"/>
          <wp:wrapSquare wrapText="bothSides"/>
          <wp:docPr id="25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D1B"/>
    <w:multiLevelType w:val="hybridMultilevel"/>
    <w:tmpl w:val="6C62851C"/>
    <w:lvl w:ilvl="0" w:tplc="E918D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5C5"/>
    <w:multiLevelType w:val="hybridMultilevel"/>
    <w:tmpl w:val="18920450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FE7DFC"/>
    <w:multiLevelType w:val="hybridMultilevel"/>
    <w:tmpl w:val="0608B78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7562"/>
    <w:multiLevelType w:val="hybridMultilevel"/>
    <w:tmpl w:val="1F8A728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64D0F"/>
    <w:multiLevelType w:val="hybridMultilevel"/>
    <w:tmpl w:val="01C89A12"/>
    <w:lvl w:ilvl="0" w:tplc="FFFFFFFF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5D5046"/>
    <w:multiLevelType w:val="hybridMultilevel"/>
    <w:tmpl w:val="B76420FA"/>
    <w:lvl w:ilvl="0" w:tplc="FFFFFFFF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EB43DED"/>
    <w:multiLevelType w:val="hybridMultilevel"/>
    <w:tmpl w:val="CDB641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F7278"/>
    <w:multiLevelType w:val="hybridMultilevel"/>
    <w:tmpl w:val="50FC2EEE"/>
    <w:lvl w:ilvl="0" w:tplc="3754E866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4F"/>
    <w:rsid w:val="00001904"/>
    <w:rsid w:val="00012791"/>
    <w:rsid w:val="00031DEA"/>
    <w:rsid w:val="000A2D85"/>
    <w:rsid w:val="00116DDD"/>
    <w:rsid w:val="00121A51"/>
    <w:rsid w:val="001A2312"/>
    <w:rsid w:val="001A5B2A"/>
    <w:rsid w:val="001B7940"/>
    <w:rsid w:val="001C020D"/>
    <w:rsid w:val="001C5826"/>
    <w:rsid w:val="001D2CB7"/>
    <w:rsid w:val="00210EB8"/>
    <w:rsid w:val="00212473"/>
    <w:rsid w:val="00215B1F"/>
    <w:rsid w:val="00221280"/>
    <w:rsid w:val="00237045"/>
    <w:rsid w:val="00244C17"/>
    <w:rsid w:val="00246234"/>
    <w:rsid w:val="002617E3"/>
    <w:rsid w:val="002707B9"/>
    <w:rsid w:val="00277E13"/>
    <w:rsid w:val="00285C00"/>
    <w:rsid w:val="002A5FD3"/>
    <w:rsid w:val="002C171F"/>
    <w:rsid w:val="002E1E2B"/>
    <w:rsid w:val="002E6462"/>
    <w:rsid w:val="003268E2"/>
    <w:rsid w:val="00345C8B"/>
    <w:rsid w:val="00352058"/>
    <w:rsid w:val="00360F90"/>
    <w:rsid w:val="00364BD7"/>
    <w:rsid w:val="00370862"/>
    <w:rsid w:val="0038754C"/>
    <w:rsid w:val="00392208"/>
    <w:rsid w:val="003B42DE"/>
    <w:rsid w:val="003F7685"/>
    <w:rsid w:val="00402A4F"/>
    <w:rsid w:val="004312A5"/>
    <w:rsid w:val="00432F9E"/>
    <w:rsid w:val="00442F1B"/>
    <w:rsid w:val="004503DE"/>
    <w:rsid w:val="004519B0"/>
    <w:rsid w:val="00475DAA"/>
    <w:rsid w:val="0047742B"/>
    <w:rsid w:val="00482E04"/>
    <w:rsid w:val="00483B56"/>
    <w:rsid w:val="00493F0B"/>
    <w:rsid w:val="00497F52"/>
    <w:rsid w:val="004A4F2D"/>
    <w:rsid w:val="00502B36"/>
    <w:rsid w:val="0052160B"/>
    <w:rsid w:val="005951F1"/>
    <w:rsid w:val="005C1F1E"/>
    <w:rsid w:val="005E1344"/>
    <w:rsid w:val="005E7F7A"/>
    <w:rsid w:val="00614848"/>
    <w:rsid w:val="006438E5"/>
    <w:rsid w:val="00653883"/>
    <w:rsid w:val="006619F6"/>
    <w:rsid w:val="006A2F8C"/>
    <w:rsid w:val="006B721B"/>
    <w:rsid w:val="006C1E91"/>
    <w:rsid w:val="006D5B5F"/>
    <w:rsid w:val="007066FE"/>
    <w:rsid w:val="00715BD3"/>
    <w:rsid w:val="007269FE"/>
    <w:rsid w:val="00737191"/>
    <w:rsid w:val="00741FFE"/>
    <w:rsid w:val="0079585C"/>
    <w:rsid w:val="0079727C"/>
    <w:rsid w:val="007B3C59"/>
    <w:rsid w:val="007B6605"/>
    <w:rsid w:val="007C6828"/>
    <w:rsid w:val="0081410B"/>
    <w:rsid w:val="0082736E"/>
    <w:rsid w:val="0083380E"/>
    <w:rsid w:val="00851EB2"/>
    <w:rsid w:val="00883E93"/>
    <w:rsid w:val="008A7F6E"/>
    <w:rsid w:val="008E22FC"/>
    <w:rsid w:val="00905EF6"/>
    <w:rsid w:val="00957E39"/>
    <w:rsid w:val="00961A5D"/>
    <w:rsid w:val="00984CDD"/>
    <w:rsid w:val="009A1BD7"/>
    <w:rsid w:val="009A2A12"/>
    <w:rsid w:val="009C1E18"/>
    <w:rsid w:val="009D122C"/>
    <w:rsid w:val="009E72A5"/>
    <w:rsid w:val="00A6158D"/>
    <w:rsid w:val="00A8152C"/>
    <w:rsid w:val="00A841AB"/>
    <w:rsid w:val="00A914ED"/>
    <w:rsid w:val="00AF030E"/>
    <w:rsid w:val="00B263D2"/>
    <w:rsid w:val="00B474E4"/>
    <w:rsid w:val="00B621A3"/>
    <w:rsid w:val="00BC508B"/>
    <w:rsid w:val="00BF530F"/>
    <w:rsid w:val="00BF5CBC"/>
    <w:rsid w:val="00C117CA"/>
    <w:rsid w:val="00C142FD"/>
    <w:rsid w:val="00C272E5"/>
    <w:rsid w:val="00C27644"/>
    <w:rsid w:val="00C44BE5"/>
    <w:rsid w:val="00C761EB"/>
    <w:rsid w:val="00C838C6"/>
    <w:rsid w:val="00C908F1"/>
    <w:rsid w:val="00CB7F67"/>
    <w:rsid w:val="00CC7B4D"/>
    <w:rsid w:val="00CD4E5F"/>
    <w:rsid w:val="00CE306A"/>
    <w:rsid w:val="00D216A3"/>
    <w:rsid w:val="00D50E43"/>
    <w:rsid w:val="00D51185"/>
    <w:rsid w:val="00D52AC5"/>
    <w:rsid w:val="00D560D3"/>
    <w:rsid w:val="00D86CAD"/>
    <w:rsid w:val="00D87ED0"/>
    <w:rsid w:val="00DB4C07"/>
    <w:rsid w:val="00DF621F"/>
    <w:rsid w:val="00E832B5"/>
    <w:rsid w:val="00EC2A0E"/>
    <w:rsid w:val="00F04FE5"/>
    <w:rsid w:val="00F25082"/>
    <w:rsid w:val="00F33FC0"/>
    <w:rsid w:val="00F549A2"/>
    <w:rsid w:val="00F67DD4"/>
    <w:rsid w:val="00FB1DB6"/>
    <w:rsid w:val="00FD6C35"/>
    <w:rsid w:val="00FD7911"/>
    <w:rsid w:val="00FD7FD9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551D26B-276A-48D7-BC31-E245B34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d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paragraph" w:customStyle="1" w:styleId="Obyejn">
    <w:name w:val="Obyčejný"/>
    <w:basedOn w:val="Normln"/>
    <w:rsid w:val="00370862"/>
    <w:pPr>
      <w:tabs>
        <w:tab w:val="left" w:pos="567"/>
        <w:tab w:val="left" w:pos="1134"/>
        <w:tab w:val="left" w:pos="1701"/>
        <w:tab w:val="left" w:pos="2268"/>
        <w:tab w:val="left" w:pos="2552"/>
        <w:tab w:val="left" w:pos="2835"/>
        <w:tab w:val="left" w:pos="3402"/>
        <w:tab w:val="left" w:pos="3969"/>
        <w:tab w:val="left" w:pos="4536"/>
        <w:tab w:val="left" w:pos="4820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E7F7A"/>
    <w:pPr>
      <w:spacing w:after="120"/>
      <w:ind w:left="283"/>
    </w:pPr>
    <w:rPr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E7F7A"/>
    <w:rPr>
      <w:rFonts w:ascii="Times New Roman" w:eastAsia="Times New Roman" w:hAnsi="Times New Roman"/>
      <w:sz w:val="24"/>
      <w:lang w:val="x-none" w:eastAsia="x-none"/>
    </w:rPr>
  </w:style>
  <w:style w:type="paragraph" w:styleId="Bezmezer">
    <w:name w:val="No Spacing"/>
    <w:uiPriority w:val="1"/>
    <w:qFormat/>
    <w:rsid w:val="005E7F7A"/>
    <w:rPr>
      <w:sz w:val="22"/>
      <w:szCs w:val="22"/>
      <w:lang w:eastAsia="en-US"/>
    </w:rPr>
  </w:style>
  <w:style w:type="character" w:customStyle="1" w:styleId="googqs-tidbit1">
    <w:name w:val="goog_qs-tidbit1"/>
    <w:rsid w:val="005E7F7A"/>
    <w:rPr>
      <w:vanish w:val="0"/>
      <w:webHidden w:val="0"/>
      <w:specVanish w:val="0"/>
    </w:rPr>
  </w:style>
  <w:style w:type="character" w:customStyle="1" w:styleId="Podnadpis">
    <w:name w:val="Podnadpis"/>
    <w:rsid w:val="00493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9E78-AFA9-4FCC-811D-EE94BC9B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3975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vodehnalová</dc:creator>
  <cp:keywords/>
  <cp:lastModifiedBy>Eva Podroužková</cp:lastModifiedBy>
  <cp:revision>3</cp:revision>
  <cp:lastPrinted>2016-10-18T08:13:00Z</cp:lastPrinted>
  <dcterms:created xsi:type="dcterms:W3CDTF">2017-08-10T10:37:00Z</dcterms:created>
  <dcterms:modified xsi:type="dcterms:W3CDTF">2017-08-10T10:38:00Z</dcterms:modified>
</cp:coreProperties>
</file>